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9DD21">
      <w:pPr>
        <w:spacing w:before="167" w:line="225" w:lineRule="auto"/>
        <w:ind w:left="108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人文学院</w:t>
      </w:r>
      <w:r>
        <w:rPr>
          <w:rFonts w:ascii="宋体" w:hAnsi="宋体" w:eastAsia="宋体" w:cs="宋体"/>
          <w:spacing w:val="-32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6"/>
          <w:sz w:val="35"/>
          <w:szCs w:val="35"/>
        </w:rPr>
        <w:t>2024-2025</w:t>
      </w:r>
      <w:r>
        <w:rPr>
          <w:rFonts w:ascii="Times New Roman" w:hAnsi="Times New Roman" w:eastAsia="Times New Roman" w:cs="Times New Roman"/>
          <w:b/>
          <w:bCs/>
          <w:spacing w:val="34"/>
          <w:w w:val="101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学年（第十八届）</w:t>
      </w:r>
    </w:p>
    <w:p w14:paraId="161F1A45">
      <w:pPr>
        <w:spacing w:before="147" w:line="224" w:lineRule="auto"/>
        <w:ind w:left="2395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团委研究生会干部名单</w:t>
      </w:r>
    </w:p>
    <w:p w14:paraId="7E63D7FD">
      <w:pPr>
        <w:pStyle w:val="2"/>
        <w:spacing w:before="329" w:line="390" w:lineRule="auto"/>
        <w:ind w:left="18" w:right="196" w:firstLine="523"/>
        <w:jc w:val="both"/>
      </w:pPr>
      <w:r>
        <w:rPr>
          <w:spacing w:val="-10"/>
        </w:rPr>
        <w:t>经学生本人申请，学院党委、研究生团委进行资格审查后，学院</w:t>
      </w:r>
      <w:r>
        <w:rPr>
          <w:spacing w:val="18"/>
        </w:rPr>
        <w:t xml:space="preserve"> </w:t>
      </w:r>
      <w:r>
        <w:rPr>
          <w:spacing w:val="-10"/>
        </w:rPr>
        <w:t>团委组织了团委研究生会换届选举工作。学院学生工作管理小组评议</w:t>
      </w:r>
      <w:r>
        <w:rPr>
          <w:spacing w:val="18"/>
        </w:rPr>
        <w:t xml:space="preserve"> </w:t>
      </w:r>
      <w:r>
        <w:rPr>
          <w:spacing w:val="-9"/>
        </w:rPr>
        <w:t>和研究决定，将拟任干部名单予以公示：</w:t>
      </w:r>
    </w:p>
    <w:p w14:paraId="23353478">
      <w:pPr>
        <w:spacing w:line="280" w:lineRule="auto"/>
        <w:rPr>
          <w:rFonts w:ascii="Arial"/>
          <w:sz w:val="21"/>
        </w:rPr>
      </w:pPr>
    </w:p>
    <w:p w14:paraId="32D88B8D">
      <w:pPr>
        <w:spacing w:line="280" w:lineRule="auto"/>
        <w:rPr>
          <w:rFonts w:ascii="Arial"/>
          <w:sz w:val="21"/>
        </w:rPr>
      </w:pPr>
    </w:p>
    <w:p w14:paraId="600F140C">
      <w:pPr>
        <w:pStyle w:val="2"/>
        <w:spacing w:before="91" w:line="383" w:lineRule="auto"/>
        <w:ind w:left="17" w:right="2948" w:firstLine="3485"/>
      </w:pPr>
      <w:r>
        <w:rPr>
          <w:spacing w:val="-12"/>
        </w:rPr>
        <w:t>一、主席团名单</w:t>
      </w:r>
      <w:r>
        <w:rPr>
          <w:spacing w:val="5"/>
        </w:rPr>
        <w:t xml:space="preserve"> </w:t>
      </w:r>
      <w:r>
        <w:rPr>
          <w:spacing w:val="-9"/>
        </w:rPr>
        <w:t>执行主席：胡荣锦</w:t>
      </w:r>
    </w:p>
    <w:p w14:paraId="70769012">
      <w:pPr>
        <w:pStyle w:val="2"/>
        <w:spacing w:before="50" w:line="385" w:lineRule="auto"/>
        <w:ind w:left="48" w:right="5344"/>
      </w:pPr>
      <w:r>
        <w:rPr>
          <w:spacing w:val="-13"/>
        </w:rPr>
        <w:t>团委第一副书记：王碧怡</w:t>
      </w:r>
      <w:r>
        <w:rPr>
          <w:spacing w:val="4"/>
        </w:rPr>
        <w:t xml:space="preserve"> </w:t>
      </w:r>
      <w:r>
        <w:rPr>
          <w:spacing w:val="-13"/>
        </w:rPr>
        <w:t>团委第二副书记：杨玉莹</w:t>
      </w:r>
    </w:p>
    <w:p w14:paraId="7102AA5D">
      <w:pPr>
        <w:pStyle w:val="2"/>
        <w:spacing w:before="46" w:line="223" w:lineRule="auto"/>
        <w:ind w:left="26"/>
      </w:pPr>
      <w:r>
        <w:rPr>
          <w:spacing w:val="-10"/>
        </w:rPr>
        <w:t>副主席：高汝琼 刘洁 袁馨婷 王彤</w:t>
      </w:r>
    </w:p>
    <w:p w14:paraId="76E46116">
      <w:pPr>
        <w:spacing w:line="259" w:lineRule="auto"/>
        <w:rPr>
          <w:rFonts w:ascii="Arial"/>
          <w:sz w:val="21"/>
        </w:rPr>
      </w:pPr>
    </w:p>
    <w:p w14:paraId="35EE73B7">
      <w:pPr>
        <w:spacing w:line="259" w:lineRule="auto"/>
        <w:rPr>
          <w:rFonts w:ascii="Arial"/>
          <w:sz w:val="21"/>
        </w:rPr>
      </w:pPr>
    </w:p>
    <w:p w14:paraId="4F1FE00D">
      <w:pPr>
        <w:spacing w:line="260" w:lineRule="auto"/>
        <w:rPr>
          <w:rFonts w:ascii="Arial"/>
          <w:sz w:val="21"/>
        </w:rPr>
      </w:pPr>
      <w:bookmarkStart w:id="0" w:name="_GoBack"/>
      <w:bookmarkEnd w:id="0"/>
    </w:p>
    <w:p w14:paraId="1BED7ACA">
      <w:pPr>
        <w:pStyle w:val="2"/>
        <w:spacing w:before="92" w:line="385" w:lineRule="auto"/>
        <w:ind w:left="24" w:right="3080" w:firstLine="3619"/>
      </w:pPr>
      <w:r>
        <w:rPr>
          <w:spacing w:val="-12"/>
        </w:rPr>
        <w:t>二、干部名单</w:t>
      </w:r>
      <w:r>
        <w:t xml:space="preserve"> </w:t>
      </w:r>
      <w:r>
        <w:rPr>
          <w:spacing w:val="-10"/>
        </w:rPr>
        <w:t>党建办主任：杨玉莹</w:t>
      </w:r>
    </w:p>
    <w:p w14:paraId="3C1526EF">
      <w:pPr>
        <w:pStyle w:val="2"/>
        <w:spacing w:before="46" w:line="384" w:lineRule="auto"/>
        <w:ind w:left="17" w:right="3213" w:firstLine="540"/>
        <w:rPr>
          <w:spacing w:val="-11"/>
        </w:rPr>
      </w:pPr>
      <w:r>
        <w:rPr>
          <w:spacing w:val="-11"/>
        </w:rPr>
        <w:t>党建办副主任：谭燕 王尔妮</w:t>
      </w:r>
    </w:p>
    <w:p w14:paraId="1FD8E061">
      <w:pPr>
        <w:pStyle w:val="2"/>
        <w:spacing w:before="46" w:line="384" w:lineRule="auto"/>
        <w:ind w:right="3213"/>
        <w:rPr>
          <w:spacing w:val="-9"/>
        </w:rPr>
      </w:pPr>
      <w:r>
        <w:rPr>
          <w:spacing w:val="-9"/>
        </w:rPr>
        <w:t>办公室主任：王彤</w:t>
      </w:r>
    </w:p>
    <w:p w14:paraId="51AF5FCD">
      <w:pPr>
        <w:pStyle w:val="2"/>
        <w:spacing w:before="46" w:line="384" w:lineRule="auto"/>
        <w:ind w:left="17" w:right="3213" w:firstLine="540"/>
        <w:rPr>
          <w:rFonts w:hint="eastAsia"/>
          <w:spacing w:val="-9"/>
        </w:rPr>
      </w:pPr>
      <w:r>
        <w:rPr>
          <w:rFonts w:hint="eastAsia"/>
          <w:spacing w:val="-9"/>
        </w:rPr>
        <w:t>办公室副主任：李格朵</w:t>
      </w:r>
      <w:r>
        <w:rPr>
          <w:rFonts w:hint="eastAsia"/>
          <w:spacing w:val="-9"/>
          <w:lang w:val="en-US" w:eastAsia="zh-CN"/>
        </w:rPr>
        <w:t xml:space="preserve"> </w:t>
      </w:r>
      <w:r>
        <w:rPr>
          <w:rFonts w:hint="eastAsia"/>
          <w:spacing w:val="-9"/>
        </w:rPr>
        <w:t>支睿 钟婕</w:t>
      </w:r>
    </w:p>
    <w:p w14:paraId="257E941F">
      <w:pPr>
        <w:pStyle w:val="2"/>
        <w:spacing w:before="46" w:line="384" w:lineRule="auto"/>
        <w:ind w:right="3213"/>
        <w:rPr>
          <w:rFonts w:hint="eastAsia"/>
          <w:spacing w:val="-9"/>
        </w:rPr>
      </w:pPr>
      <w:r>
        <w:rPr>
          <w:rFonts w:hint="eastAsia"/>
          <w:spacing w:val="-9"/>
        </w:rPr>
        <w:t>组织部部长：何佳丽</w:t>
      </w:r>
    </w:p>
    <w:p w14:paraId="73351E77">
      <w:pPr>
        <w:pStyle w:val="2"/>
        <w:spacing w:before="46" w:line="384" w:lineRule="auto"/>
        <w:ind w:left="17" w:right="3213" w:firstLine="540"/>
        <w:rPr>
          <w:rFonts w:hint="eastAsia"/>
          <w:spacing w:val="-9"/>
        </w:rPr>
      </w:pPr>
      <w:r>
        <w:rPr>
          <w:rFonts w:hint="eastAsia"/>
          <w:spacing w:val="-9"/>
        </w:rPr>
        <w:t>组织部副部长：唐莉雯</w:t>
      </w:r>
      <w:r>
        <w:rPr>
          <w:rFonts w:hint="eastAsia"/>
          <w:spacing w:val="-9"/>
          <w:lang w:val="en-US" w:eastAsia="zh-CN"/>
        </w:rPr>
        <w:t xml:space="preserve"> </w:t>
      </w:r>
      <w:r>
        <w:rPr>
          <w:rFonts w:hint="eastAsia"/>
          <w:spacing w:val="-9"/>
        </w:rPr>
        <w:t>罗旖 毛俊佳</w:t>
      </w:r>
    </w:p>
    <w:p w14:paraId="48B93F91">
      <w:pPr>
        <w:pStyle w:val="2"/>
        <w:spacing w:before="46" w:line="384" w:lineRule="auto"/>
        <w:ind w:right="3213"/>
        <w:rPr>
          <w:rFonts w:hint="eastAsia"/>
          <w:spacing w:val="-9"/>
        </w:rPr>
      </w:pPr>
      <w:r>
        <w:rPr>
          <w:rFonts w:hint="eastAsia"/>
          <w:spacing w:val="-9"/>
        </w:rPr>
        <w:t>宣传部部长：李加彬</w:t>
      </w:r>
    </w:p>
    <w:p w14:paraId="36C7D232">
      <w:pPr>
        <w:pStyle w:val="2"/>
        <w:spacing w:before="46" w:line="384" w:lineRule="auto"/>
        <w:ind w:right="3213" w:firstLine="524" w:firstLineChars="200"/>
        <w:rPr>
          <w:rFonts w:hint="eastAsia"/>
          <w:spacing w:val="-9"/>
        </w:rPr>
      </w:pPr>
      <w:r>
        <w:rPr>
          <w:rFonts w:hint="eastAsia"/>
          <w:spacing w:val="-9"/>
        </w:rPr>
        <w:t>宣传部副部长：王浩轩</w:t>
      </w:r>
      <w:r>
        <w:rPr>
          <w:rFonts w:hint="eastAsia"/>
          <w:spacing w:val="-9"/>
          <w:lang w:val="en-US" w:eastAsia="zh-CN"/>
        </w:rPr>
        <w:t xml:space="preserve"> </w:t>
      </w:r>
      <w:r>
        <w:rPr>
          <w:rFonts w:hint="eastAsia"/>
          <w:spacing w:val="-9"/>
        </w:rPr>
        <w:t>张婉晴 蒋思雅</w:t>
      </w:r>
    </w:p>
    <w:p w14:paraId="6F35BCE0">
      <w:pPr>
        <w:pStyle w:val="2"/>
        <w:spacing w:before="46" w:line="384" w:lineRule="auto"/>
        <w:ind w:right="3213"/>
        <w:rPr>
          <w:rFonts w:hint="eastAsia"/>
          <w:spacing w:val="-9"/>
        </w:rPr>
      </w:pPr>
      <w:r>
        <w:rPr>
          <w:rFonts w:hint="eastAsia"/>
          <w:spacing w:val="-9"/>
        </w:rPr>
        <w:t>就业部部长：刘洋</w:t>
      </w:r>
    </w:p>
    <w:p w14:paraId="342B4074">
      <w:pPr>
        <w:pStyle w:val="2"/>
        <w:spacing w:before="46" w:line="384" w:lineRule="auto"/>
        <w:ind w:left="17" w:right="3213" w:firstLine="540"/>
        <w:rPr>
          <w:rFonts w:hint="eastAsia"/>
          <w:spacing w:val="-9"/>
        </w:rPr>
      </w:pPr>
      <w:r>
        <w:rPr>
          <w:rFonts w:hint="eastAsia"/>
          <w:spacing w:val="-9"/>
        </w:rPr>
        <w:t>就业部副部长：赵思怡</w:t>
      </w:r>
      <w:r>
        <w:rPr>
          <w:rFonts w:hint="eastAsia"/>
          <w:spacing w:val="-9"/>
          <w:lang w:val="en-US" w:eastAsia="zh-CN"/>
        </w:rPr>
        <w:t xml:space="preserve"> </w:t>
      </w:r>
      <w:r>
        <w:rPr>
          <w:rFonts w:hint="eastAsia"/>
          <w:spacing w:val="-9"/>
        </w:rPr>
        <w:t>杨扬佳 廖诗</w:t>
      </w:r>
    </w:p>
    <w:p w14:paraId="0EC348DD">
      <w:pPr>
        <w:pStyle w:val="2"/>
        <w:spacing w:before="46" w:line="384" w:lineRule="auto"/>
        <w:ind w:right="3213"/>
        <w:rPr>
          <w:rFonts w:hint="eastAsia"/>
          <w:spacing w:val="-9"/>
        </w:rPr>
      </w:pPr>
      <w:r>
        <w:rPr>
          <w:rFonts w:hint="eastAsia"/>
          <w:spacing w:val="-9"/>
        </w:rPr>
        <w:t>学术部部长：唐胭诗</w:t>
      </w:r>
    </w:p>
    <w:p w14:paraId="5B668C94">
      <w:pPr>
        <w:pStyle w:val="2"/>
        <w:spacing w:before="46" w:line="384" w:lineRule="auto"/>
        <w:ind w:right="3213" w:firstLine="524" w:firstLineChars="200"/>
        <w:rPr>
          <w:rFonts w:hint="eastAsia"/>
          <w:spacing w:val="-9"/>
        </w:rPr>
      </w:pPr>
      <w:r>
        <w:rPr>
          <w:rFonts w:hint="eastAsia"/>
          <w:spacing w:val="-9"/>
        </w:rPr>
        <w:t>学术部副部长：易雅婷</w:t>
      </w:r>
      <w:r>
        <w:rPr>
          <w:rFonts w:hint="eastAsia"/>
          <w:spacing w:val="-9"/>
          <w:lang w:val="en-US" w:eastAsia="zh-CN"/>
        </w:rPr>
        <w:t xml:space="preserve"> </w:t>
      </w:r>
      <w:r>
        <w:rPr>
          <w:rFonts w:hint="eastAsia"/>
          <w:spacing w:val="-9"/>
        </w:rPr>
        <w:t>刘海波 张宇轩</w:t>
      </w:r>
    </w:p>
    <w:p w14:paraId="671EF606">
      <w:pPr>
        <w:pStyle w:val="2"/>
        <w:spacing w:before="46" w:line="384" w:lineRule="auto"/>
        <w:ind w:right="3213"/>
        <w:rPr>
          <w:rFonts w:hint="eastAsia"/>
          <w:spacing w:val="-9"/>
        </w:rPr>
      </w:pPr>
      <w:r>
        <w:rPr>
          <w:rFonts w:hint="eastAsia"/>
          <w:spacing w:val="-9"/>
        </w:rPr>
        <w:t>文体部部长：肖振强</w:t>
      </w:r>
    </w:p>
    <w:p w14:paraId="43772934">
      <w:pPr>
        <w:pStyle w:val="2"/>
        <w:spacing w:before="46" w:line="384" w:lineRule="auto"/>
        <w:ind w:right="3213" w:firstLine="520" w:firstLineChars="200"/>
        <w:rPr>
          <w:spacing w:val="-10"/>
        </w:rPr>
      </w:pPr>
      <w:r>
        <w:rPr>
          <w:spacing w:val="-10"/>
        </w:rPr>
        <w:t>文体部副部长：郁佳欣 文遥</w:t>
      </w:r>
    </w:p>
    <w:p w14:paraId="02B0500B">
      <w:pPr>
        <w:pStyle w:val="2"/>
        <w:spacing w:before="46" w:line="384" w:lineRule="auto"/>
        <w:ind w:right="3213"/>
      </w:pPr>
      <w:r>
        <w:rPr>
          <w:spacing w:val="-11"/>
        </w:rPr>
        <w:t>生活服务部部长：周婕雯</w:t>
      </w:r>
    </w:p>
    <w:p w14:paraId="0602CD5F">
      <w:pPr>
        <w:pStyle w:val="2"/>
        <w:spacing w:before="46" w:line="384" w:lineRule="auto"/>
        <w:ind w:left="17" w:right="3213" w:firstLine="540"/>
      </w:pPr>
      <w:r>
        <w:rPr>
          <w:spacing w:val="-11"/>
        </w:rPr>
        <w:t>生活服务部副部长：张洁 刘伯奇 刘颖</w:t>
      </w:r>
      <w:r>
        <w:rPr>
          <w:spacing w:val="10"/>
        </w:rPr>
        <w:t xml:space="preserve"> </w:t>
      </w:r>
      <w:r>
        <w:rPr>
          <w:spacing w:val="-9"/>
        </w:rPr>
        <w:t>研究生兼职辅导员：汪恩勃</w:t>
      </w:r>
    </w:p>
    <w:p w14:paraId="091DB8E8">
      <w:pPr>
        <w:pStyle w:val="2"/>
        <w:spacing w:before="45" w:line="221" w:lineRule="auto"/>
        <w:ind w:left="30"/>
      </w:pPr>
      <w:r>
        <w:rPr>
          <w:spacing w:val="-11"/>
        </w:rPr>
        <w:t>学生工作助理：魏佳惠</w:t>
      </w:r>
    </w:p>
    <w:p w14:paraId="27B58B50">
      <w:pPr>
        <w:spacing w:line="261" w:lineRule="auto"/>
        <w:rPr>
          <w:rFonts w:ascii="Arial"/>
          <w:sz w:val="21"/>
        </w:rPr>
      </w:pPr>
    </w:p>
    <w:p w14:paraId="1210EC88">
      <w:pPr>
        <w:spacing w:line="261" w:lineRule="auto"/>
        <w:rPr>
          <w:rFonts w:ascii="Arial"/>
          <w:sz w:val="21"/>
        </w:rPr>
      </w:pPr>
    </w:p>
    <w:p w14:paraId="738A079C">
      <w:pPr>
        <w:pStyle w:val="2"/>
        <w:spacing w:before="91" w:line="391" w:lineRule="auto"/>
        <w:ind w:left="23" w:right="223" w:firstLine="520"/>
        <w:jc w:val="both"/>
      </w:pPr>
      <w:r>
        <w:rPr>
          <w:spacing w:val="-10"/>
        </w:rPr>
        <w:t>望广大研究生进行监督，对以上研究生的任职有异议者，请以书</w:t>
      </w:r>
      <w:r>
        <w:rPr>
          <w:spacing w:val="15"/>
        </w:rPr>
        <w:t xml:space="preserve"> </w:t>
      </w:r>
      <w:r>
        <w:rPr>
          <w:spacing w:val="-10"/>
        </w:rPr>
        <w:t>面或电话形式于公示后三日内向院学生工作办公室（立言楼B403）反</w:t>
      </w:r>
      <w:r>
        <w:rPr>
          <w:spacing w:val="16"/>
        </w:rPr>
        <w:t xml:space="preserve"> </w:t>
      </w:r>
      <w:r>
        <w:rPr>
          <w:spacing w:val="-12"/>
        </w:rPr>
        <w:t>映。</w:t>
      </w:r>
    </w:p>
    <w:p w14:paraId="30BF865B">
      <w:pPr>
        <w:pStyle w:val="2"/>
        <w:spacing w:before="42" w:line="372" w:lineRule="auto"/>
        <w:ind w:left="15" w:right="159" w:firstLine="537"/>
      </w:pPr>
      <w:r>
        <w:rPr>
          <w:spacing w:val="-11"/>
        </w:rPr>
        <w:t>意见反馈邮箱：460011275@qq.com、929113314@qq.com，或致电：</w:t>
      </w:r>
      <w:r>
        <w:rPr>
          <w:spacing w:val="7"/>
        </w:rPr>
        <w:t xml:space="preserve"> </w:t>
      </w:r>
      <w:r>
        <w:rPr>
          <w:spacing w:val="-9"/>
        </w:rPr>
        <w:t>58291808。</w:t>
      </w:r>
    </w:p>
    <w:p w14:paraId="18019943">
      <w:pPr>
        <w:spacing w:line="299" w:lineRule="auto"/>
        <w:rPr>
          <w:rFonts w:ascii="Arial"/>
          <w:sz w:val="21"/>
        </w:rPr>
      </w:pPr>
    </w:p>
    <w:p w14:paraId="7FDE183F">
      <w:pPr>
        <w:spacing w:line="299" w:lineRule="auto"/>
        <w:rPr>
          <w:rFonts w:ascii="Arial"/>
          <w:sz w:val="21"/>
        </w:rPr>
      </w:pPr>
    </w:p>
    <w:p w14:paraId="2011D689">
      <w:pPr>
        <w:pStyle w:val="2"/>
        <w:spacing w:before="42" w:line="372" w:lineRule="auto"/>
        <w:ind w:left="15" w:right="159" w:firstLine="537"/>
        <w:jc w:val="right"/>
        <w:rPr>
          <w:spacing w:val="-11"/>
        </w:rPr>
      </w:pPr>
      <w:r>
        <w:rPr>
          <w:spacing w:val="-11"/>
        </w:rPr>
        <w:t>湖南科技大学人文学院</w:t>
      </w:r>
    </w:p>
    <w:p w14:paraId="0114718F">
      <w:pPr>
        <w:pStyle w:val="2"/>
        <w:spacing w:before="42" w:line="372" w:lineRule="auto"/>
        <w:ind w:left="15" w:right="159" w:firstLine="537"/>
        <w:jc w:val="right"/>
        <w:rPr>
          <w:rFonts w:hint="eastAsia"/>
          <w:spacing w:val="-11"/>
          <w:lang w:val="en-US" w:eastAsia="zh-CN"/>
        </w:rPr>
      </w:pPr>
      <w:r>
        <w:rPr>
          <w:spacing w:val="-11"/>
        </w:rPr>
        <w:t>2024年9月2</w:t>
      </w:r>
      <w:r>
        <w:rPr>
          <w:rFonts w:hint="eastAsia"/>
          <w:spacing w:val="-11"/>
          <w:lang w:val="en-US" w:eastAsia="zh-CN"/>
        </w:rPr>
        <w:t>3日</w:t>
      </w:r>
    </w:p>
    <w:sectPr>
      <w:pgSz w:w="11906" w:h="16840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M1OGM4OTZmMGNlY2U1YTY1NDFhNjk5NDg2YTk3YzMifQ=="/>
  </w:docVars>
  <w:rsids>
    <w:rsidRoot w:val="00000000"/>
    <w:rsid w:val="5E7B11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726</Words>
  <Characters>783</Characters>
  <TotalTime>7</TotalTime>
  <ScaleCrop>false</ScaleCrop>
  <LinksUpToDate>false</LinksUpToDate>
  <CharactersWithSpaces>870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2024-09-21T09:44:00Z</dcterms:created>
  <dc:creator>涉水</dc:creator>
  <cp:lastModifiedBy>Jiabin Li</cp:lastModifiedBy>
  <dcterms:modified xsi:type="dcterms:W3CDTF">2024-09-23T02:43:25Z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2024-09-23T09:59:55Z</vt:filetime>
  </property>
  <property fmtid="{D5CDD505-2E9C-101B-9397-08002B2CF9AE}" pid="4" name="KSOProductBuildVer">
    <vt:lpwstr>2052-12.1.0.17147</vt:lpwstr>
  </property>
  <property fmtid="{D5CDD505-2E9C-101B-9397-08002B2CF9AE}" pid="5" name="ICV">
    <vt:lpwstr>0A63D936AE9749C7AA5BFA350A6F7331_13</vt:lpwstr>
  </property>
</Properties>
</file>